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DE" w:rsidRPr="00A36036" w:rsidRDefault="00CD18DE" w:rsidP="00D37A1F">
      <w:pPr>
        <w:shd w:val="clear" w:color="auto" w:fill="FFFFFF"/>
        <w:tabs>
          <w:tab w:val="left" w:leader="underscore" w:pos="284"/>
        </w:tabs>
        <w:ind w:left="57" w:right="57" w:firstLine="709"/>
        <w:contextualSpacing/>
        <w:jc w:val="center"/>
        <w:outlineLvl w:val="0"/>
        <w:rPr>
          <w:b/>
          <w:sz w:val="28"/>
          <w:szCs w:val="28"/>
        </w:rPr>
      </w:pPr>
      <w:r w:rsidRPr="00A36036">
        <w:rPr>
          <w:b/>
          <w:spacing w:val="-16"/>
          <w:sz w:val="28"/>
          <w:szCs w:val="28"/>
        </w:rPr>
        <w:t>ПРОТОКОЛ</w:t>
      </w:r>
    </w:p>
    <w:p w:rsidR="00CD18DE" w:rsidRPr="00A36036" w:rsidRDefault="00CD18DE" w:rsidP="008E4C01">
      <w:pPr>
        <w:shd w:val="clear" w:color="auto" w:fill="FFFFFF"/>
        <w:tabs>
          <w:tab w:val="left" w:leader="underscore" w:pos="8169"/>
        </w:tabs>
        <w:ind w:left="57" w:right="57" w:firstLine="709"/>
        <w:contextualSpacing/>
        <w:jc w:val="center"/>
        <w:rPr>
          <w:spacing w:val="-16"/>
          <w:sz w:val="28"/>
          <w:szCs w:val="28"/>
          <w:u w:val="single"/>
        </w:rPr>
      </w:pPr>
      <w:r w:rsidRPr="00A36036">
        <w:rPr>
          <w:b/>
          <w:spacing w:val="-8"/>
          <w:sz w:val="28"/>
          <w:szCs w:val="28"/>
        </w:rPr>
        <w:t xml:space="preserve">заседания РМО учителей </w:t>
      </w:r>
      <w:r w:rsidR="004B03E7" w:rsidRPr="00A36036">
        <w:rPr>
          <w:b/>
          <w:spacing w:val="-8"/>
          <w:sz w:val="28"/>
          <w:szCs w:val="28"/>
        </w:rPr>
        <w:t>математики</w:t>
      </w:r>
      <w:r w:rsidR="008E4C01" w:rsidRPr="00A36036">
        <w:rPr>
          <w:b/>
          <w:spacing w:val="-8"/>
          <w:sz w:val="28"/>
          <w:szCs w:val="28"/>
        </w:rPr>
        <w:t xml:space="preserve"> </w:t>
      </w:r>
      <w:r w:rsidRPr="00A36036">
        <w:rPr>
          <w:spacing w:val="-8"/>
          <w:sz w:val="28"/>
          <w:szCs w:val="28"/>
        </w:rPr>
        <w:t xml:space="preserve"> </w:t>
      </w:r>
      <w:r w:rsidRPr="00A36036">
        <w:rPr>
          <w:spacing w:val="-16"/>
          <w:sz w:val="28"/>
          <w:szCs w:val="28"/>
          <w:u w:val="single"/>
        </w:rPr>
        <w:t xml:space="preserve">№ </w:t>
      </w:r>
      <w:r w:rsidR="00A161FB" w:rsidRPr="00A36036">
        <w:rPr>
          <w:spacing w:val="-16"/>
          <w:sz w:val="28"/>
          <w:szCs w:val="28"/>
          <w:u w:val="single"/>
        </w:rPr>
        <w:t>2</w:t>
      </w:r>
    </w:p>
    <w:p w:rsidR="00CD18DE" w:rsidRPr="00A36036" w:rsidRDefault="008E4C01" w:rsidP="008E4C01">
      <w:pPr>
        <w:shd w:val="clear" w:color="auto" w:fill="FFFFFF"/>
        <w:tabs>
          <w:tab w:val="left" w:leader="underscore" w:pos="5541"/>
          <w:tab w:val="left" w:leader="underscore" w:pos="7370"/>
        </w:tabs>
        <w:ind w:left="57" w:right="57" w:firstLine="709"/>
        <w:contextualSpacing/>
        <w:jc w:val="right"/>
        <w:rPr>
          <w:sz w:val="28"/>
          <w:szCs w:val="28"/>
          <w:u w:val="single"/>
        </w:rPr>
      </w:pPr>
      <w:r w:rsidRPr="00A36036">
        <w:rPr>
          <w:sz w:val="28"/>
          <w:szCs w:val="28"/>
          <w:u w:val="single"/>
        </w:rPr>
        <w:t xml:space="preserve">от </w:t>
      </w:r>
      <w:r w:rsidR="004B03E7" w:rsidRPr="00A36036">
        <w:rPr>
          <w:sz w:val="28"/>
          <w:szCs w:val="28"/>
          <w:u w:val="single"/>
        </w:rPr>
        <w:t>26</w:t>
      </w:r>
      <w:r w:rsidR="00A161FB" w:rsidRPr="00A36036">
        <w:rPr>
          <w:sz w:val="28"/>
          <w:szCs w:val="28"/>
          <w:u w:val="single"/>
        </w:rPr>
        <w:t>.</w:t>
      </w:r>
      <w:r w:rsidR="004B03E7" w:rsidRPr="00A36036">
        <w:rPr>
          <w:sz w:val="28"/>
          <w:szCs w:val="28"/>
          <w:u w:val="single"/>
        </w:rPr>
        <w:t>0</w:t>
      </w:r>
      <w:r w:rsidR="00A161FB" w:rsidRPr="00A36036">
        <w:rPr>
          <w:sz w:val="28"/>
          <w:szCs w:val="28"/>
          <w:u w:val="single"/>
        </w:rPr>
        <w:t>1.20</w:t>
      </w:r>
      <w:r w:rsidR="004B03E7" w:rsidRPr="00A36036">
        <w:rPr>
          <w:sz w:val="28"/>
          <w:szCs w:val="28"/>
          <w:u w:val="single"/>
        </w:rPr>
        <w:t>22</w:t>
      </w:r>
      <w:r w:rsidR="00CD18DE" w:rsidRPr="00A36036">
        <w:rPr>
          <w:sz w:val="28"/>
          <w:szCs w:val="28"/>
          <w:u w:val="single"/>
        </w:rPr>
        <w:t xml:space="preserve"> г.</w:t>
      </w:r>
    </w:p>
    <w:p w:rsidR="00CD18DE" w:rsidRPr="00A36036" w:rsidRDefault="00CD18DE" w:rsidP="008E4C01">
      <w:pPr>
        <w:shd w:val="clear" w:color="auto" w:fill="FFFFFF"/>
        <w:tabs>
          <w:tab w:val="left" w:leader="underscore" w:pos="1993"/>
        </w:tabs>
        <w:ind w:left="57" w:right="57" w:firstLine="709"/>
        <w:contextualSpacing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Председатель: </w:t>
      </w:r>
      <w:r w:rsidR="00D37A1F" w:rsidRPr="00A36036">
        <w:rPr>
          <w:sz w:val="28"/>
          <w:szCs w:val="28"/>
        </w:rPr>
        <w:t>Кононова Т.Ю.</w:t>
      </w:r>
      <w:r w:rsidR="00537FDD" w:rsidRPr="00A36036">
        <w:rPr>
          <w:sz w:val="28"/>
          <w:szCs w:val="28"/>
        </w:rPr>
        <w:t>, руководитель РМО</w:t>
      </w:r>
      <w:r w:rsidRPr="00A36036">
        <w:rPr>
          <w:sz w:val="28"/>
          <w:szCs w:val="28"/>
        </w:rPr>
        <w:t xml:space="preserve"> </w:t>
      </w:r>
    </w:p>
    <w:p w:rsidR="00E34541" w:rsidRPr="00A36036" w:rsidRDefault="00E34541" w:rsidP="008E4C01">
      <w:pPr>
        <w:shd w:val="clear" w:color="auto" w:fill="FFFFFF"/>
        <w:tabs>
          <w:tab w:val="left" w:leader="underscore" w:pos="1993"/>
        </w:tabs>
        <w:ind w:left="57" w:right="57" w:firstLine="709"/>
        <w:contextualSpacing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Присутствовало: </w:t>
      </w:r>
      <w:r w:rsidR="004B03E7" w:rsidRPr="00A36036">
        <w:rPr>
          <w:sz w:val="28"/>
          <w:szCs w:val="28"/>
        </w:rPr>
        <w:t>25</w:t>
      </w:r>
      <w:r w:rsidRPr="00A36036">
        <w:rPr>
          <w:sz w:val="28"/>
          <w:szCs w:val="28"/>
        </w:rPr>
        <w:t xml:space="preserve"> человек</w:t>
      </w:r>
    </w:p>
    <w:p w:rsidR="00E34541" w:rsidRPr="00A36036" w:rsidRDefault="00E34541" w:rsidP="00E34541">
      <w:pPr>
        <w:shd w:val="clear" w:color="auto" w:fill="FFFFFF"/>
        <w:ind w:right="57"/>
        <w:contextualSpacing/>
        <w:jc w:val="both"/>
        <w:rPr>
          <w:spacing w:val="-16"/>
          <w:sz w:val="28"/>
          <w:szCs w:val="28"/>
        </w:rPr>
      </w:pPr>
      <w:r w:rsidRPr="00A36036">
        <w:rPr>
          <w:spacing w:val="-16"/>
          <w:sz w:val="28"/>
          <w:szCs w:val="28"/>
        </w:rPr>
        <w:t xml:space="preserve">Не явились учителя ОО № </w:t>
      </w:r>
      <w:r w:rsidR="004B03E7" w:rsidRPr="00A36036">
        <w:rPr>
          <w:spacing w:val="-16"/>
          <w:sz w:val="28"/>
          <w:szCs w:val="28"/>
        </w:rPr>
        <w:t xml:space="preserve">10. </w:t>
      </w:r>
    </w:p>
    <w:p w:rsidR="004B03E7" w:rsidRPr="00A36036" w:rsidRDefault="00D5575D" w:rsidP="004B03E7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A36036">
        <w:rPr>
          <w:sz w:val="28"/>
          <w:szCs w:val="28"/>
        </w:rPr>
        <w:t xml:space="preserve">Тема: </w:t>
      </w:r>
      <w:r w:rsidR="004B03E7" w:rsidRPr="00A36036">
        <w:rPr>
          <w:sz w:val="28"/>
          <w:szCs w:val="28"/>
        </w:rPr>
        <w:t>«Формирование функциональной грамотности в рамках реализации ФГОС при обучении математике».</w:t>
      </w:r>
    </w:p>
    <w:p w:rsidR="00D5575D" w:rsidRPr="00A36036" w:rsidRDefault="00D5575D" w:rsidP="004B03E7">
      <w:pPr>
        <w:jc w:val="both"/>
        <w:rPr>
          <w:sz w:val="28"/>
          <w:szCs w:val="28"/>
        </w:rPr>
      </w:pPr>
      <w:r w:rsidRPr="00A36036">
        <w:rPr>
          <w:sz w:val="28"/>
          <w:szCs w:val="28"/>
        </w:rPr>
        <w:t>План работы: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62"/>
        <w:gridCol w:w="6379"/>
        <w:gridCol w:w="2131"/>
      </w:tblGrid>
      <w:tr w:rsidR="004B03E7" w:rsidRPr="00A36036" w:rsidTr="004B03E7"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b/>
                <w:sz w:val="28"/>
                <w:szCs w:val="28"/>
              </w:rPr>
            </w:pPr>
            <w:r w:rsidRPr="00A36036">
              <w:rPr>
                <w:b/>
                <w:sz w:val="28"/>
                <w:szCs w:val="28"/>
              </w:rPr>
              <w:t>№</w:t>
            </w:r>
          </w:p>
          <w:p w:rsidR="004B03E7" w:rsidRPr="00A36036" w:rsidRDefault="004B03E7" w:rsidP="008C04B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36036">
              <w:rPr>
                <w:b/>
                <w:sz w:val="28"/>
                <w:szCs w:val="28"/>
              </w:rPr>
              <w:t>п</w:t>
            </w:r>
            <w:proofErr w:type="gramEnd"/>
            <w:r w:rsidRPr="00A3603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b/>
                <w:sz w:val="28"/>
                <w:szCs w:val="28"/>
              </w:rPr>
            </w:pPr>
            <w:r w:rsidRPr="00A3603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b/>
                <w:sz w:val="28"/>
                <w:szCs w:val="28"/>
              </w:rPr>
            </w:pPr>
            <w:r w:rsidRPr="00A36036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b/>
                <w:sz w:val="28"/>
                <w:szCs w:val="28"/>
              </w:rPr>
            </w:pPr>
            <w:r w:rsidRPr="00A36036">
              <w:rPr>
                <w:b/>
                <w:sz w:val="28"/>
                <w:szCs w:val="28"/>
              </w:rPr>
              <w:t>Ф.И.О.</w:t>
            </w:r>
          </w:p>
          <w:p w:rsidR="004B03E7" w:rsidRPr="00A36036" w:rsidRDefault="004B03E7" w:rsidP="008C04B0">
            <w:pPr>
              <w:jc w:val="center"/>
              <w:rPr>
                <w:b/>
                <w:sz w:val="28"/>
                <w:szCs w:val="28"/>
              </w:rPr>
            </w:pPr>
            <w:r w:rsidRPr="00A36036">
              <w:rPr>
                <w:b/>
                <w:sz w:val="28"/>
                <w:szCs w:val="28"/>
              </w:rPr>
              <w:t>выступающего</w:t>
            </w:r>
          </w:p>
        </w:tc>
      </w:tr>
      <w:tr w:rsidR="004B03E7" w:rsidRPr="00A36036" w:rsidTr="004B03E7">
        <w:tc>
          <w:tcPr>
            <w:tcW w:w="826" w:type="dxa"/>
            <w:vMerge w:val="restart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10.00-10.10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Открытие семинара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Кононова Т.Ю., руководитель РМО учителей математики</w:t>
            </w:r>
          </w:p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</w:p>
        </w:tc>
      </w:tr>
      <w:tr w:rsidR="004B03E7" w:rsidRPr="00A36036" w:rsidTr="004B03E7">
        <w:tc>
          <w:tcPr>
            <w:tcW w:w="826" w:type="dxa"/>
            <w:vMerge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Формирование математической грамотности учащихся основной школы</w:t>
            </w:r>
          </w:p>
        </w:tc>
        <w:tc>
          <w:tcPr>
            <w:tcW w:w="2131" w:type="dxa"/>
            <w:vMerge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</w:p>
        </w:tc>
      </w:tr>
      <w:tr w:rsidR="004B03E7" w:rsidRPr="00A36036" w:rsidTr="004B03E7"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10.10-10.30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jc w:val="both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Фрагмент урока: графики реальных зависимостей, 7а класс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Шкаева З.М.</w:t>
            </w:r>
          </w:p>
        </w:tc>
      </w:tr>
      <w:tr w:rsidR="004B03E7" w:rsidRPr="00A36036" w:rsidTr="004B03E7"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10.30-10.45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jc w:val="both"/>
              <w:rPr>
                <w:i/>
                <w:sz w:val="28"/>
                <w:szCs w:val="28"/>
              </w:rPr>
            </w:pPr>
            <w:r w:rsidRPr="00A36036">
              <w:rPr>
                <w:i/>
                <w:sz w:val="28"/>
                <w:szCs w:val="28"/>
              </w:rPr>
              <w:t xml:space="preserve">Перемена 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</w:p>
        </w:tc>
      </w:tr>
      <w:tr w:rsidR="004B03E7" w:rsidRPr="00A36036" w:rsidTr="004B03E7"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3</w:t>
            </w:r>
          </w:p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10.45-11.25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jc w:val="both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Занятие элективного курса по ФГ, 8а класс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Кононова Т.Ю.</w:t>
            </w:r>
          </w:p>
        </w:tc>
      </w:tr>
      <w:tr w:rsidR="004B03E7" w:rsidRPr="00A36036" w:rsidTr="004B03E7"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11.25-11.40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jc w:val="both"/>
              <w:rPr>
                <w:i/>
                <w:sz w:val="28"/>
                <w:szCs w:val="28"/>
              </w:rPr>
            </w:pPr>
            <w:r w:rsidRPr="00A36036">
              <w:rPr>
                <w:i/>
                <w:sz w:val="28"/>
                <w:szCs w:val="28"/>
              </w:rPr>
              <w:t xml:space="preserve">Перемена 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</w:p>
        </w:tc>
      </w:tr>
      <w:tr w:rsidR="004B03E7" w:rsidRPr="00A36036" w:rsidTr="004B03E7">
        <w:trPr>
          <w:trHeight w:val="554"/>
        </w:trPr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11.40-12.00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Фрагмент занятия элективного курса по ФГ, 6б класс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Пархомова Н.А.</w:t>
            </w:r>
          </w:p>
        </w:tc>
      </w:tr>
      <w:tr w:rsidR="004B03E7" w:rsidRPr="00A36036" w:rsidTr="004B03E7">
        <w:trPr>
          <w:trHeight w:val="554"/>
        </w:trPr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12.00-12.20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Фрагмент урока: Формирование ФГ при решении заданий 1-5 ОГЭ по математике, 9б класс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Федотова Е.С.</w:t>
            </w:r>
          </w:p>
        </w:tc>
      </w:tr>
      <w:tr w:rsidR="004B03E7" w:rsidRPr="00A36036" w:rsidTr="004B03E7">
        <w:trPr>
          <w:trHeight w:val="554"/>
        </w:trPr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12.20-12.30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Обсуждение, обмен мнениями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Члены РМО</w:t>
            </w:r>
          </w:p>
        </w:tc>
      </w:tr>
      <w:tr w:rsidR="004B03E7" w:rsidRPr="00A36036" w:rsidTr="004B03E7">
        <w:trPr>
          <w:trHeight w:val="554"/>
        </w:trPr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12.30-12.50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Опыт использования комплексных работ по ФГ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Кононова Т.Ю.</w:t>
            </w:r>
          </w:p>
        </w:tc>
      </w:tr>
      <w:tr w:rsidR="004B03E7" w:rsidRPr="00A36036" w:rsidTr="004B03E7">
        <w:trPr>
          <w:trHeight w:val="554"/>
        </w:trPr>
        <w:tc>
          <w:tcPr>
            <w:tcW w:w="826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4B03E7" w:rsidRPr="00A36036" w:rsidRDefault="004B03E7" w:rsidP="008C04B0">
            <w:pPr>
              <w:jc w:val="center"/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12.50-13.30</w:t>
            </w:r>
          </w:p>
        </w:tc>
        <w:tc>
          <w:tcPr>
            <w:tcW w:w="6379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 xml:space="preserve">Особенности ГИА в 2022 году </w:t>
            </w:r>
          </w:p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Разное</w:t>
            </w:r>
          </w:p>
        </w:tc>
        <w:tc>
          <w:tcPr>
            <w:tcW w:w="2131" w:type="dxa"/>
            <w:shd w:val="clear" w:color="auto" w:fill="auto"/>
          </w:tcPr>
          <w:p w:rsidR="004B03E7" w:rsidRPr="00A36036" w:rsidRDefault="004B03E7" w:rsidP="008C04B0">
            <w:pPr>
              <w:rPr>
                <w:sz w:val="28"/>
                <w:szCs w:val="28"/>
              </w:rPr>
            </w:pPr>
            <w:r w:rsidRPr="00A36036">
              <w:rPr>
                <w:sz w:val="28"/>
                <w:szCs w:val="28"/>
              </w:rPr>
              <w:t>Кононова Т.Ю.</w:t>
            </w:r>
          </w:p>
        </w:tc>
      </w:tr>
    </w:tbl>
    <w:p w:rsidR="00D5575D" w:rsidRPr="00A36036" w:rsidRDefault="00D5575D" w:rsidP="00D5575D">
      <w:pPr>
        <w:rPr>
          <w:sz w:val="28"/>
          <w:szCs w:val="28"/>
        </w:rPr>
      </w:pPr>
    </w:p>
    <w:p w:rsidR="00CD18DE" w:rsidRPr="00A36036" w:rsidRDefault="00885ECF" w:rsidP="002634D6">
      <w:pPr>
        <w:shd w:val="clear" w:color="auto" w:fill="FFFFFF"/>
        <w:ind w:left="57" w:right="57" w:firstLine="709"/>
        <w:contextualSpacing/>
        <w:jc w:val="center"/>
        <w:outlineLvl w:val="0"/>
        <w:rPr>
          <w:b/>
          <w:sz w:val="28"/>
          <w:szCs w:val="28"/>
        </w:rPr>
      </w:pPr>
      <w:r w:rsidRPr="00A36036">
        <w:rPr>
          <w:b/>
          <w:sz w:val="28"/>
          <w:szCs w:val="28"/>
        </w:rPr>
        <w:t>СЛУШАЛИ:</w:t>
      </w:r>
    </w:p>
    <w:p w:rsidR="004B03E7" w:rsidRPr="00A36036" w:rsidRDefault="004B03E7" w:rsidP="004B03E7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A36036">
        <w:rPr>
          <w:color w:val="auto"/>
          <w:sz w:val="28"/>
          <w:szCs w:val="28"/>
        </w:rPr>
        <w:t>Кононову Т.Ю., руководителя РМО учителей математики.</w:t>
      </w:r>
    </w:p>
    <w:p w:rsidR="004B03E7" w:rsidRPr="00A36036" w:rsidRDefault="004B03E7" w:rsidP="004B03E7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A36036">
        <w:rPr>
          <w:b/>
          <w:color w:val="auto"/>
          <w:sz w:val="28"/>
          <w:szCs w:val="28"/>
        </w:rPr>
        <w:t>В Приморском крае 2022 год объявлен годом математики.</w:t>
      </w:r>
    </w:p>
    <w:p w:rsidR="004B03E7" w:rsidRPr="00A36036" w:rsidRDefault="004B03E7" w:rsidP="004B03E7">
      <w:pPr>
        <w:pStyle w:val="Default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</w:t>
      </w:r>
      <w:r w:rsidRPr="00A36036">
        <w:rPr>
          <w:sz w:val="28"/>
          <w:szCs w:val="28"/>
        </w:rPr>
        <w:lastRenderedPageBreak/>
        <w:t xml:space="preserve">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4B03E7" w:rsidRPr="00A36036" w:rsidRDefault="004B03E7" w:rsidP="004B03E7">
      <w:pPr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>В современном мире «функционально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4B03E7" w:rsidRPr="00A36036" w:rsidRDefault="004B03E7" w:rsidP="004B03E7">
      <w:pPr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Функциональная грамотность на ступени основного общего образования рассматривается как </w:t>
      </w:r>
      <w:proofErr w:type="spellStart"/>
      <w:r w:rsidRPr="00A36036">
        <w:rPr>
          <w:sz w:val="28"/>
          <w:szCs w:val="28"/>
        </w:rPr>
        <w:t>метапредметный</w:t>
      </w:r>
      <w:proofErr w:type="spellEnd"/>
      <w:r w:rsidRPr="00A36036">
        <w:rPr>
          <w:sz w:val="28"/>
          <w:szCs w:val="28"/>
        </w:rPr>
        <w:t xml:space="preserve">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</w:t>
      </w:r>
    </w:p>
    <w:p w:rsidR="004B03E7" w:rsidRPr="00A36036" w:rsidRDefault="004B03E7" w:rsidP="004B03E7">
      <w:pPr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Таким образом, функциональная грамотность – это не что-то новое и обособленное. </w:t>
      </w:r>
      <w:proofErr w:type="gramStart"/>
      <w:r w:rsidRPr="00A36036">
        <w:rPr>
          <w:sz w:val="28"/>
          <w:szCs w:val="28"/>
        </w:rPr>
        <w:t xml:space="preserve">Это комплексная способность, объединяющая в себе базовые знания (предметные, </w:t>
      </w:r>
      <w:proofErr w:type="spellStart"/>
      <w:r w:rsidRPr="00A36036">
        <w:rPr>
          <w:sz w:val="28"/>
          <w:szCs w:val="28"/>
        </w:rPr>
        <w:t>межпредметные</w:t>
      </w:r>
      <w:proofErr w:type="spellEnd"/>
      <w:r w:rsidRPr="00A36036">
        <w:rPr>
          <w:sz w:val="28"/>
          <w:szCs w:val="28"/>
        </w:rPr>
        <w:t>, практические) и умения (когнитивные, мета-когнитивные, социальные, эмоциональные, физические и практические), отношения и ценности, универсальные компетенции (способности мобилизовать знания, умения, отношения и ценности, а также проявлять рефлексивный подход к процессу обучения, реализующие возможность взаимодействовать в современном мире), определяющие конкретные способы деятельности для решения реальных проблем, то есть «навыки 21 века».</w:t>
      </w:r>
      <w:proofErr w:type="gramEnd"/>
    </w:p>
    <w:p w:rsidR="0024104A" w:rsidRDefault="00A36036" w:rsidP="00A36036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>Шкаева З.М. показала фрагмент урока по формированию ФГ, применив игровую ситуацию и работу в группах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графики реальных зависимостей, 7а класс</w:t>
      </w:r>
      <w:r w:rsidRPr="00A36036">
        <w:rPr>
          <w:sz w:val="28"/>
          <w:szCs w:val="28"/>
        </w:rPr>
        <w:t xml:space="preserve">. Ученики взаимодействовали как внутри своей группы, так и общались с представителями других групп. </w:t>
      </w:r>
      <w:r>
        <w:rPr>
          <w:sz w:val="28"/>
          <w:szCs w:val="28"/>
        </w:rPr>
        <w:t>В процессе работы каждая группа выполнила построение графиков и представила результат на общее обсуждение. Ученики показали крепкие знания, умение рассуждать, делать выводы.</w:t>
      </w:r>
    </w:p>
    <w:p w:rsid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Кононова Т.Ю. </w:t>
      </w:r>
      <w:r w:rsidRPr="00A36036">
        <w:rPr>
          <w:sz w:val="28"/>
          <w:szCs w:val="28"/>
        </w:rPr>
        <w:t>Занятие элективного курса по ФГ, 8а класс</w:t>
      </w:r>
      <w:r w:rsidRPr="00A36036">
        <w:rPr>
          <w:sz w:val="28"/>
          <w:szCs w:val="28"/>
        </w:rPr>
        <w:t xml:space="preserve"> Тема урока «Решение практико-ориентированных задач»</w:t>
      </w:r>
      <w:r>
        <w:rPr>
          <w:sz w:val="28"/>
          <w:szCs w:val="28"/>
        </w:rPr>
        <w:t xml:space="preserve">.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lastRenderedPageBreak/>
        <w:t>Существует мнение, что  большинство жизненных задач решаются математически. Согласны ли вы с ним? (учащиеся высказывают свое мнение).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>Как вы думаете, что такое практико-ориентированные задачи?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Cs w:val="28"/>
        </w:rPr>
        <w:t xml:space="preserve">- </w:t>
      </w:r>
      <w:r w:rsidRPr="00A36036">
        <w:rPr>
          <w:sz w:val="28"/>
          <w:szCs w:val="28"/>
        </w:rPr>
        <w:t xml:space="preserve">В повседневной жизни каждый человек  любой профессии решает математические задачи. </w:t>
      </w:r>
      <w:proofErr w:type="gramStart"/>
      <w:r w:rsidRPr="00A36036">
        <w:rPr>
          <w:sz w:val="28"/>
          <w:szCs w:val="28"/>
        </w:rPr>
        <w:t xml:space="preserve">Он ходит в магазин, рассчитывает свой бюджет, оплачивает счета, выбирает тариф интернета, телефонной связи, рассчитывает выгодные покупки, планирует, участвует  в ремонте, строительстве, берет кредит и т.д. </w:t>
      </w:r>
      <w:proofErr w:type="gramEnd"/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Cs w:val="28"/>
        </w:rPr>
      </w:pPr>
      <w:r w:rsidRPr="00A36036">
        <w:rPr>
          <w:b/>
          <w:szCs w:val="28"/>
        </w:rPr>
        <w:t>II. Разминка (устно)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>Рассмотрим один день из жизни семьи, которая состоит из пяти человек:  бабушки, мамы, папы и двух детей, старшей дочери Елены и ее брата Сергея.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>Утром мама, провожая Серёжу в школу, дала ему деньги и попросила зайти после школы в аптеку, чтобы купить лекарство для бабушки, а когда пойдет гулять,  разрешила купить на сдачу чипсы себе и друзьям.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b/>
          <w:i/>
          <w:sz w:val="28"/>
          <w:szCs w:val="28"/>
        </w:rPr>
        <w:t>Задача  № 1</w:t>
      </w:r>
      <w:r w:rsidRPr="00A36036">
        <w:rPr>
          <w:sz w:val="28"/>
          <w:szCs w:val="28"/>
        </w:rPr>
        <w:t xml:space="preserve">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i/>
          <w:sz w:val="28"/>
          <w:szCs w:val="28"/>
        </w:rPr>
      </w:pPr>
      <w:r w:rsidRPr="00A36036">
        <w:rPr>
          <w:i/>
          <w:sz w:val="28"/>
          <w:szCs w:val="28"/>
        </w:rPr>
        <w:t xml:space="preserve">Больному прописали лекарство, которое нужно пить по 1 таблетке  3 раза в день в течение 7 дней. В одной упаковке 10 таблеток. Какого наименьшего количества упаковок лекарства хватит на весь курс лечения?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Cs w:val="28"/>
        </w:rPr>
      </w:pPr>
      <w:r w:rsidRPr="00A36036">
        <w:rPr>
          <w:b/>
          <w:i/>
          <w:szCs w:val="28"/>
        </w:rPr>
        <w:t>Решение</w:t>
      </w:r>
      <w:r w:rsidRPr="00A36036">
        <w:rPr>
          <w:b/>
          <w:szCs w:val="28"/>
        </w:rPr>
        <w:t xml:space="preserve"> </w:t>
      </w:r>
      <w:r w:rsidRPr="00A36036">
        <w:rPr>
          <w:szCs w:val="28"/>
        </w:rPr>
        <w:t>(проверка)</w:t>
      </w:r>
    </w:p>
    <w:p w:rsidR="00A36036" w:rsidRPr="00A36036" w:rsidRDefault="00A36036" w:rsidP="00A36036">
      <w:pPr>
        <w:pStyle w:val="ab"/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A36036">
        <w:rPr>
          <w:bCs/>
          <w:szCs w:val="28"/>
        </w:rPr>
        <w:t xml:space="preserve">1 · 3 · 7 = 21 таблетки лекарства нужно на курс лечения    </w:t>
      </w:r>
    </w:p>
    <w:p w:rsidR="00A36036" w:rsidRPr="00A36036" w:rsidRDefault="00A36036" w:rsidP="00A36036">
      <w:pPr>
        <w:pStyle w:val="ab"/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A36036">
        <w:rPr>
          <w:bCs/>
          <w:szCs w:val="28"/>
        </w:rPr>
        <w:t xml:space="preserve">21: 10 = 2,1 упаковок 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Cs w:val="28"/>
        </w:rPr>
      </w:pPr>
      <w:r w:rsidRPr="00A36036">
        <w:rPr>
          <w:bCs/>
          <w:szCs w:val="28"/>
        </w:rPr>
        <w:t>На курс лечения потребуется купить не менее 3 упаковок лекарства.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Cs w:val="28"/>
        </w:rPr>
      </w:pPr>
      <w:r w:rsidRPr="00A36036">
        <w:rPr>
          <w:b/>
          <w:szCs w:val="28"/>
        </w:rPr>
        <w:t>Задача  № 2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 Пачка чипсов стоит 55 рублей. Какое наибольшее число пачек чипсов можно купить на 300 рублей?  (Хватит ли денег Серёже, чтобы купить чипсы себе и угостить четверых друзей; если да, </w:t>
      </w:r>
      <w:proofErr w:type="gramStart"/>
      <w:r w:rsidRPr="00A36036">
        <w:rPr>
          <w:sz w:val="28"/>
          <w:szCs w:val="28"/>
        </w:rPr>
        <w:t>то</w:t>
      </w:r>
      <w:proofErr w:type="gramEnd"/>
      <w:r w:rsidRPr="00A36036">
        <w:rPr>
          <w:sz w:val="28"/>
          <w:szCs w:val="28"/>
        </w:rPr>
        <w:t xml:space="preserve"> сколько денег у него останется?) </w:t>
      </w:r>
    </w:p>
    <w:p w:rsidR="00A36036" w:rsidRPr="00036D15" w:rsidRDefault="00A36036" w:rsidP="00A36036">
      <w:pPr>
        <w:pStyle w:val="ab"/>
        <w:spacing w:line="360" w:lineRule="auto"/>
        <w:jc w:val="both"/>
        <w:rPr>
          <w:b/>
          <w:i/>
          <w:sz w:val="28"/>
          <w:szCs w:val="28"/>
        </w:rPr>
      </w:pPr>
      <w:r w:rsidRPr="00036D15">
        <w:rPr>
          <w:b/>
          <w:i/>
          <w:sz w:val="28"/>
          <w:szCs w:val="28"/>
        </w:rPr>
        <w:t>Решение</w:t>
      </w:r>
    </w:p>
    <w:p w:rsidR="00A36036" w:rsidRPr="00036D15" w:rsidRDefault="00A36036" w:rsidP="00A36036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300:55=5,4</w:t>
      </w:r>
      <w:r w:rsidRPr="00036D15">
        <w:rPr>
          <w:bCs/>
          <w:sz w:val="28"/>
          <w:szCs w:val="28"/>
        </w:rPr>
        <w:t xml:space="preserve"> (п.) </w:t>
      </w:r>
    </w:p>
    <w:p w:rsidR="00A36036" w:rsidRPr="00036D15" w:rsidRDefault="00A36036" w:rsidP="00A36036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D15">
        <w:rPr>
          <w:bCs/>
          <w:sz w:val="28"/>
          <w:szCs w:val="28"/>
        </w:rPr>
        <w:t>Да, Серёже хватит денег.</w:t>
      </w:r>
    </w:p>
    <w:p w:rsidR="00A36036" w:rsidRPr="00036D15" w:rsidRDefault="00A36036" w:rsidP="00A36036">
      <w:pPr>
        <w:pStyle w:val="ab"/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300-275</w:t>
      </w:r>
      <w:r w:rsidRPr="00036D15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25</w:t>
      </w:r>
      <w:r w:rsidRPr="00036D15">
        <w:rPr>
          <w:bCs/>
          <w:sz w:val="28"/>
          <w:szCs w:val="28"/>
        </w:rPr>
        <w:t xml:space="preserve"> (руб.) останется.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b/>
          <w:sz w:val="28"/>
          <w:szCs w:val="28"/>
        </w:rPr>
        <w:t>Учитель: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lastRenderedPageBreak/>
        <w:t xml:space="preserve">На следующем уроке мы продолжим разбирать и другие ситуации с данной семьей, а сейчас вместе решим задачу «Лабиринт» с </w:t>
      </w:r>
      <w:proofErr w:type="spellStart"/>
      <w:r w:rsidRPr="00A36036">
        <w:rPr>
          <w:sz w:val="28"/>
          <w:szCs w:val="28"/>
        </w:rPr>
        <w:t>учи</w:t>
      </w:r>
      <w:proofErr w:type="gramStart"/>
      <w:r w:rsidRPr="00A36036">
        <w:rPr>
          <w:sz w:val="28"/>
          <w:szCs w:val="28"/>
        </w:rPr>
        <w:t>.р</w:t>
      </w:r>
      <w:proofErr w:type="gramEnd"/>
      <w:r w:rsidRPr="00A36036">
        <w:rPr>
          <w:sz w:val="28"/>
          <w:szCs w:val="28"/>
        </w:rPr>
        <w:t>у</w:t>
      </w:r>
      <w:proofErr w:type="spellEnd"/>
      <w:r w:rsidRPr="00A36036">
        <w:rPr>
          <w:sz w:val="28"/>
          <w:szCs w:val="28"/>
        </w:rPr>
        <w:t xml:space="preserve">.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>Задача «Лабиринт»</w:t>
      </w:r>
    </w:p>
    <w:p w:rsidR="00A36036" w:rsidRPr="00A36036" w:rsidRDefault="00A36036" w:rsidP="00A36036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  <w:lang w:val="en-US"/>
        </w:rPr>
        <w:t>R</w:t>
      </w:r>
      <w:r w:rsidRPr="00A36036">
        <w:rPr>
          <w:sz w:val="28"/>
          <w:szCs w:val="32"/>
        </w:rPr>
        <w:t>+2</w:t>
      </w:r>
      <w:r w:rsidRPr="00A36036">
        <w:rPr>
          <w:sz w:val="28"/>
          <w:szCs w:val="32"/>
          <w:lang w:val="en-US"/>
        </w:rPr>
        <w:t>πR</w:t>
      </w:r>
      <w:r w:rsidRPr="00A36036">
        <w:rPr>
          <w:sz w:val="28"/>
          <w:szCs w:val="32"/>
        </w:rPr>
        <w:t>/4+</w:t>
      </w:r>
      <w:r w:rsidRPr="00A36036">
        <w:rPr>
          <w:sz w:val="28"/>
          <w:szCs w:val="32"/>
          <w:lang w:val="en-US"/>
        </w:rPr>
        <w:t>R</w:t>
      </w:r>
      <w:r w:rsidRPr="00A36036">
        <w:rPr>
          <w:sz w:val="28"/>
          <w:szCs w:val="32"/>
        </w:rPr>
        <w:t>+2</w:t>
      </w:r>
      <w:r w:rsidRPr="00A36036">
        <w:rPr>
          <w:sz w:val="28"/>
          <w:szCs w:val="32"/>
          <w:lang w:val="en-US"/>
        </w:rPr>
        <w:t>π</w:t>
      </w:r>
      <w:r>
        <w:rPr>
          <w:sz w:val="28"/>
          <w:szCs w:val="32"/>
        </w:rPr>
        <w:t>(</w:t>
      </w:r>
      <w:r w:rsidRPr="00A36036">
        <w:rPr>
          <w:sz w:val="28"/>
          <w:szCs w:val="32"/>
          <w:lang w:val="en-US"/>
        </w:rPr>
        <w:t>R</w:t>
      </w:r>
      <w:r>
        <w:rPr>
          <w:sz w:val="28"/>
          <w:szCs w:val="32"/>
        </w:rPr>
        <w:t>+</w:t>
      </w:r>
      <w:r w:rsidRPr="00A36036">
        <w:rPr>
          <w:sz w:val="28"/>
          <w:szCs w:val="32"/>
          <w:lang w:val="en-US"/>
        </w:rPr>
        <w:t>R</w:t>
      </w:r>
      <w:r>
        <w:rPr>
          <w:sz w:val="28"/>
          <w:szCs w:val="32"/>
        </w:rPr>
        <w:t>)</w:t>
      </w:r>
      <w:r w:rsidRPr="00A36036">
        <w:rPr>
          <w:sz w:val="28"/>
          <w:szCs w:val="32"/>
        </w:rPr>
        <w:t>/4+</w:t>
      </w:r>
      <w:r w:rsidRPr="00A36036">
        <w:rPr>
          <w:sz w:val="28"/>
          <w:szCs w:val="32"/>
          <w:lang w:val="en-US"/>
        </w:rPr>
        <w:t>R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600+2*3,14*200/4+2*3,14*400/4=600+ 1256/4+ 2512/4=600+314+628=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>1542м</w:t>
      </w:r>
    </w:p>
    <w:p w:rsidR="00A36036" w:rsidRPr="00A36036" w:rsidRDefault="00A36036" w:rsidP="00A36036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 xml:space="preserve">а, в, </w:t>
      </w:r>
      <w:proofErr w:type="gramStart"/>
      <w:r w:rsidRPr="00A36036">
        <w:rPr>
          <w:sz w:val="28"/>
          <w:szCs w:val="32"/>
        </w:rPr>
        <w:t>г</w:t>
      </w:r>
      <w:proofErr w:type="gramEnd"/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>Кейс «Ремонт квартиры»</w:t>
      </w:r>
    </w:p>
    <w:p w:rsidR="00A36036" w:rsidRPr="00A36036" w:rsidRDefault="00A36036" w:rsidP="00A36036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 xml:space="preserve">Прочитайте условие задачи. </w:t>
      </w:r>
      <w:proofErr w:type="gramStart"/>
      <w:r w:rsidRPr="00A36036">
        <w:rPr>
          <w:sz w:val="28"/>
          <w:szCs w:val="32"/>
        </w:rPr>
        <w:t>Ремонт</w:t>
      </w:r>
      <w:proofErr w:type="gramEnd"/>
      <w:r w:rsidRPr="00A36036">
        <w:rPr>
          <w:sz w:val="28"/>
          <w:szCs w:val="32"/>
        </w:rPr>
        <w:t xml:space="preserve"> какой комнаты затеяли родители Васи?</w:t>
      </w:r>
    </w:p>
    <w:p w:rsidR="00A36036" w:rsidRPr="00A36036" w:rsidRDefault="00A36036" w:rsidP="00A36036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Сколько кв. метров эта комната?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 xml:space="preserve">Приступайте к выполнению задания №1.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 xml:space="preserve">Ответы. </w:t>
      </w:r>
    </w:p>
    <w:p w:rsidR="00A36036" w:rsidRPr="00A36036" w:rsidRDefault="00A36036" w:rsidP="00A36036">
      <w:pPr>
        <w:rPr>
          <w:sz w:val="28"/>
          <w:szCs w:val="32"/>
        </w:rPr>
      </w:pPr>
      <w:r w:rsidRPr="00A36036">
        <w:rPr>
          <w:sz w:val="28"/>
          <w:szCs w:val="32"/>
        </w:rPr>
        <w:t xml:space="preserve">Критерии оценивания: </w:t>
      </w:r>
    </w:p>
    <w:p w:rsidR="00A36036" w:rsidRPr="00A36036" w:rsidRDefault="00A36036" w:rsidP="00A36036">
      <w:pPr>
        <w:widowControl/>
        <w:numPr>
          <w:ilvl w:val="0"/>
          <w:numId w:val="18"/>
        </w:numPr>
        <w:rPr>
          <w:sz w:val="28"/>
          <w:szCs w:val="32"/>
        </w:rPr>
      </w:pPr>
      <w:r w:rsidRPr="00A36036">
        <w:rPr>
          <w:sz w:val="28"/>
          <w:szCs w:val="32"/>
        </w:rPr>
        <w:t>1 балл – дан обоснованный, аргументированный ответ.</w:t>
      </w:r>
    </w:p>
    <w:p w:rsidR="00A36036" w:rsidRPr="00A36036" w:rsidRDefault="00A36036" w:rsidP="00A36036">
      <w:pPr>
        <w:rPr>
          <w:sz w:val="28"/>
          <w:szCs w:val="32"/>
        </w:rPr>
      </w:pPr>
      <w:r w:rsidRPr="00A36036">
        <w:rPr>
          <w:sz w:val="28"/>
          <w:szCs w:val="32"/>
        </w:rPr>
        <w:t xml:space="preserve">    • 0 баллов – дан ответ без обоснования или ответ не дан.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Максимальное количество баллов – 1.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 xml:space="preserve">Приступайте к выполнению задания №2.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>(5,54+3,93+3,47)=12,94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 xml:space="preserve">12,5*2,8=36,232 </w:t>
      </w:r>
      <w:proofErr w:type="spellStart"/>
      <w:r w:rsidRPr="00A36036">
        <w:rPr>
          <w:b/>
          <w:sz w:val="28"/>
          <w:szCs w:val="32"/>
        </w:rPr>
        <w:t>кв.м</w:t>
      </w:r>
      <w:proofErr w:type="spellEnd"/>
      <w:r w:rsidRPr="00A36036">
        <w:rPr>
          <w:b/>
          <w:sz w:val="28"/>
          <w:szCs w:val="32"/>
        </w:rPr>
        <w:t>. площадь оклеиваемых стен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 xml:space="preserve">0,53*10=5,3 </w:t>
      </w:r>
      <w:proofErr w:type="spellStart"/>
      <w:r w:rsidRPr="00A36036">
        <w:rPr>
          <w:b/>
          <w:sz w:val="28"/>
          <w:szCs w:val="32"/>
        </w:rPr>
        <w:t>кв.м</w:t>
      </w:r>
      <w:proofErr w:type="spellEnd"/>
      <w:r w:rsidRPr="00A36036">
        <w:rPr>
          <w:b/>
          <w:sz w:val="28"/>
          <w:szCs w:val="32"/>
        </w:rPr>
        <w:t>. площадь рулона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>36,232:5,3=6,8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b/>
          <w:sz w:val="28"/>
          <w:szCs w:val="32"/>
        </w:rPr>
      </w:pPr>
      <w:r w:rsidRPr="00A36036">
        <w:rPr>
          <w:b/>
          <w:sz w:val="28"/>
          <w:szCs w:val="32"/>
        </w:rPr>
        <w:t>7 рулонов. 7*396=2772 руб.</w:t>
      </w:r>
    </w:p>
    <w:p w:rsidR="00A36036" w:rsidRPr="00A36036" w:rsidRDefault="00A36036" w:rsidP="00A36036">
      <w:pPr>
        <w:rPr>
          <w:rFonts w:ascii="MyriadPro-Bold" w:hAnsi="MyriadPro-Bold" w:cs="MyriadPro-Bold"/>
          <w:b/>
          <w:bCs/>
          <w:color w:val="241F1F"/>
          <w:sz w:val="26"/>
          <w:szCs w:val="28"/>
        </w:rPr>
      </w:pPr>
      <w:r w:rsidRPr="00A36036">
        <w:rPr>
          <w:rFonts w:ascii="MyriadPro-Bold" w:hAnsi="MyriadPro-Bold" w:cs="MyriadPro-Bold"/>
          <w:b/>
          <w:bCs/>
          <w:color w:val="241F1F"/>
          <w:sz w:val="26"/>
          <w:szCs w:val="28"/>
        </w:rPr>
        <w:t>Критерии оценивания:</w:t>
      </w:r>
    </w:p>
    <w:p w:rsidR="00A36036" w:rsidRPr="00A36036" w:rsidRDefault="00A36036" w:rsidP="00A36036">
      <w:p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• 3 балла – дан верный ответ, приведены верные вычисления.</w:t>
      </w:r>
    </w:p>
    <w:p w:rsidR="00A36036" w:rsidRPr="00A36036" w:rsidRDefault="00A36036" w:rsidP="00A36036">
      <w:p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• 2 балла – в вычислениях допущена арифметическая ошибка, которая привела к неверному ответу.</w:t>
      </w:r>
    </w:p>
    <w:p w:rsidR="00A36036" w:rsidRPr="00A36036" w:rsidRDefault="00A36036" w:rsidP="00A36036">
      <w:p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• 1 балл – ход вычислений верный, но допущена логическая ошибка, которая привела к неверному ответу.</w:t>
      </w:r>
    </w:p>
    <w:p w:rsidR="00A36036" w:rsidRPr="00A36036" w:rsidRDefault="00A36036" w:rsidP="00A36036">
      <w:pPr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• 0 баллов – иное.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>Максимальное количество баллов – 3.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32"/>
        </w:rPr>
      </w:pPr>
      <w:r w:rsidRPr="00A36036">
        <w:rPr>
          <w:sz w:val="28"/>
          <w:szCs w:val="32"/>
        </w:rPr>
        <w:t xml:space="preserve">Приступайте к выполнению задания №3. </w:t>
      </w:r>
    </w:p>
    <w:p w:rsidR="00A36036" w:rsidRPr="00A36036" w:rsidRDefault="00A36036" w:rsidP="00A36036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урока учен</w:t>
      </w:r>
      <w:r w:rsidR="003F08A3">
        <w:rPr>
          <w:sz w:val="28"/>
          <w:szCs w:val="28"/>
        </w:rPr>
        <w:t>ики показали свое умение интерпр</w:t>
      </w:r>
      <w:r>
        <w:rPr>
          <w:sz w:val="28"/>
          <w:szCs w:val="28"/>
        </w:rPr>
        <w:t xml:space="preserve">етировать задания, извлекать нужную информацию, взаимодействовать в коллективе, делать выводы. </w:t>
      </w:r>
    </w:p>
    <w:p w:rsidR="003F08A3" w:rsidRPr="004A77AF" w:rsidRDefault="004A77AF" w:rsidP="004A77A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A77AF">
        <w:rPr>
          <w:sz w:val="28"/>
          <w:szCs w:val="28"/>
        </w:rPr>
        <w:t>Фрагмент занятия элективного курса по ФГ, 6б класс</w:t>
      </w:r>
      <w:r w:rsidRPr="004A77AF">
        <w:rPr>
          <w:sz w:val="28"/>
          <w:szCs w:val="28"/>
        </w:rPr>
        <w:t xml:space="preserve"> Пархомова Н.А. </w:t>
      </w:r>
      <w:proofErr w:type="gramStart"/>
      <w:r w:rsidRPr="004A77AF">
        <w:rPr>
          <w:sz w:val="28"/>
          <w:szCs w:val="28"/>
        </w:rPr>
        <w:t>показала</w:t>
      </w:r>
      <w:proofErr w:type="gramEnd"/>
      <w:r w:rsidRPr="004A77AF">
        <w:rPr>
          <w:sz w:val="28"/>
          <w:szCs w:val="28"/>
        </w:rPr>
        <w:t xml:space="preserve"> как учащиеся умеют извлекать информацию из графиков и диаграмм, на практике выполнили задания по теме урока.</w:t>
      </w:r>
    </w:p>
    <w:p w:rsidR="004A77AF" w:rsidRPr="004A77AF" w:rsidRDefault="004A77AF" w:rsidP="004A77A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A77AF">
        <w:rPr>
          <w:sz w:val="28"/>
          <w:szCs w:val="28"/>
        </w:rPr>
        <w:t xml:space="preserve"> </w:t>
      </w:r>
      <w:r w:rsidRPr="00A36036">
        <w:rPr>
          <w:sz w:val="28"/>
          <w:szCs w:val="28"/>
        </w:rPr>
        <w:t>Фрагмент урока: Формирование ФГ при решении заданий 1-5 ОГЭ по математике, 9б класс</w:t>
      </w:r>
      <w:r>
        <w:rPr>
          <w:sz w:val="28"/>
          <w:szCs w:val="28"/>
        </w:rPr>
        <w:t xml:space="preserve">. Федотова Е.С. наглядно </w:t>
      </w:r>
      <w:proofErr w:type="gramStart"/>
      <w:r>
        <w:rPr>
          <w:sz w:val="28"/>
          <w:szCs w:val="28"/>
        </w:rPr>
        <w:t>показала</w:t>
      </w:r>
      <w:proofErr w:type="gramEnd"/>
      <w:r>
        <w:rPr>
          <w:sz w:val="28"/>
          <w:szCs w:val="28"/>
        </w:rPr>
        <w:t xml:space="preserve"> как ученики 9-х классов выполняют задания из ОГЭ по математике в контексте ФГ. Ученики выполняли задания, рассуждали, делали выводы. </w:t>
      </w:r>
    </w:p>
    <w:p w:rsidR="004A77AF" w:rsidRDefault="004A77AF" w:rsidP="003F08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Кононова Т.Ю. представила </w:t>
      </w:r>
      <w:r w:rsidRPr="00A36036">
        <w:rPr>
          <w:sz w:val="28"/>
          <w:szCs w:val="28"/>
        </w:rPr>
        <w:t>Опыт использования комплексных работ по ФГ</w:t>
      </w:r>
      <w:r>
        <w:rPr>
          <w:sz w:val="28"/>
          <w:szCs w:val="28"/>
        </w:rPr>
        <w:t xml:space="preserve"> по отработке навыка ФГ при прочтении разных видов информации.</w:t>
      </w:r>
    </w:p>
    <w:p w:rsidR="004A77AF" w:rsidRDefault="004A77AF" w:rsidP="003F08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смотрели видео ролик директора ФИПИ </w:t>
      </w:r>
      <w:proofErr w:type="spellStart"/>
      <w:r>
        <w:rPr>
          <w:sz w:val="28"/>
          <w:szCs w:val="28"/>
        </w:rPr>
        <w:t>Решетниковой</w:t>
      </w:r>
      <w:proofErr w:type="spellEnd"/>
      <w:r>
        <w:rPr>
          <w:sz w:val="28"/>
          <w:szCs w:val="28"/>
        </w:rPr>
        <w:t xml:space="preserve"> О.А.</w:t>
      </w:r>
      <w:r w:rsidR="006B6438">
        <w:rPr>
          <w:sz w:val="28"/>
          <w:szCs w:val="28"/>
        </w:rPr>
        <w:t xml:space="preserve"> «Практико-ориентированные задания в исследовании </w:t>
      </w:r>
      <w:r w:rsidR="006B6438">
        <w:rPr>
          <w:sz w:val="28"/>
          <w:szCs w:val="28"/>
          <w:lang w:val="en-US"/>
        </w:rPr>
        <w:t>PISA</w:t>
      </w:r>
      <w:r w:rsidR="006B6438">
        <w:rPr>
          <w:sz w:val="28"/>
          <w:szCs w:val="28"/>
        </w:rPr>
        <w:t xml:space="preserve"> и ГИА»</w:t>
      </w:r>
    </w:p>
    <w:p w:rsidR="006B6438" w:rsidRPr="006B6438" w:rsidRDefault="006B6438" w:rsidP="003F08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Кононова Т.Ю. познакомила с изменениями ОГЭ, ЕГЭ по математике в 2022 году, дала рекомендации по подготовке к итоговой аттестации. Провела анализ районного пробника за декабрь 2021 года.</w:t>
      </w:r>
    </w:p>
    <w:p w:rsidR="003F08A3" w:rsidRPr="006B6438" w:rsidRDefault="00370DB6" w:rsidP="003F08A3">
      <w:pPr>
        <w:spacing w:line="360" w:lineRule="auto"/>
        <w:jc w:val="both"/>
        <w:rPr>
          <w:sz w:val="28"/>
          <w:szCs w:val="28"/>
        </w:rPr>
      </w:pPr>
      <w:r w:rsidRPr="00A36036">
        <w:rPr>
          <w:sz w:val="28"/>
          <w:szCs w:val="28"/>
        </w:rPr>
        <w:t xml:space="preserve">Постановили: </w:t>
      </w:r>
      <w:r w:rsidR="003F08A3" w:rsidRPr="006B6438">
        <w:rPr>
          <w:color w:val="241F1F"/>
          <w:sz w:val="28"/>
          <w:szCs w:val="28"/>
        </w:rPr>
        <w:t>В 7–8 классах возникает значительный разрыв между предметным содержанием математики, изучаемым на уроках, и знаниями, необходимыми для решения функционально-значимых задач. С одной стороны, обучающиеся в этом возрасте готовы к восприятию и выполнению таких заданий, а с другой, эти виды заданий полностью отсутствуют в программном материале, что существенно затрудняет формирование математической грамотности учащихся.</w:t>
      </w:r>
    </w:p>
    <w:p w:rsidR="00370DB6" w:rsidRPr="00A36036" w:rsidRDefault="006B6438" w:rsidP="00A36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опыт по формированию ФГ на уроках математики учителями МОБУ СОШ №2 Пожарского муниципального района. </w:t>
      </w:r>
      <w:r w:rsidR="00370DB6" w:rsidRPr="00A36036">
        <w:rPr>
          <w:sz w:val="28"/>
          <w:szCs w:val="28"/>
        </w:rPr>
        <w:t xml:space="preserve">Пересмотреть методики преподавания </w:t>
      </w:r>
      <w:r>
        <w:rPr>
          <w:sz w:val="28"/>
          <w:szCs w:val="28"/>
        </w:rPr>
        <w:t xml:space="preserve">математики в контексте к подготовке к </w:t>
      </w:r>
      <w:r>
        <w:rPr>
          <w:sz w:val="28"/>
          <w:szCs w:val="28"/>
        </w:rPr>
        <w:t>исследовани</w:t>
      </w:r>
      <w:r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PISA</w:t>
      </w:r>
      <w:r>
        <w:rPr>
          <w:sz w:val="28"/>
          <w:szCs w:val="28"/>
        </w:rPr>
        <w:t xml:space="preserve"> и ГИА</w:t>
      </w:r>
      <w:r w:rsidR="00370DB6" w:rsidRPr="00A36036">
        <w:rPr>
          <w:sz w:val="28"/>
          <w:szCs w:val="28"/>
        </w:rPr>
        <w:t>, проводить консультирование с педагогами</w:t>
      </w:r>
      <w:r w:rsidR="0024104A" w:rsidRPr="00A36036">
        <w:rPr>
          <w:sz w:val="28"/>
          <w:szCs w:val="28"/>
        </w:rPr>
        <w:t xml:space="preserve">. </w:t>
      </w:r>
    </w:p>
    <w:p w:rsidR="00553CBE" w:rsidRPr="00A36036" w:rsidRDefault="00553CBE" w:rsidP="00A36036">
      <w:pPr>
        <w:pStyle w:val="ab"/>
        <w:spacing w:line="360" w:lineRule="auto"/>
        <w:jc w:val="both"/>
        <w:rPr>
          <w:b/>
          <w:sz w:val="28"/>
          <w:szCs w:val="28"/>
          <w:u w:val="single"/>
        </w:rPr>
      </w:pPr>
    </w:p>
    <w:p w:rsidR="002634D6" w:rsidRPr="00A36036" w:rsidRDefault="002634D6" w:rsidP="00A36036">
      <w:pPr>
        <w:shd w:val="clear" w:color="auto" w:fill="FFFFFF"/>
        <w:spacing w:line="360" w:lineRule="auto"/>
        <w:ind w:left="57" w:right="57" w:firstLine="709"/>
        <w:contextualSpacing/>
        <w:jc w:val="right"/>
        <w:rPr>
          <w:sz w:val="28"/>
          <w:szCs w:val="28"/>
        </w:rPr>
      </w:pPr>
    </w:p>
    <w:p w:rsidR="00CD18DE" w:rsidRPr="00A36036" w:rsidRDefault="003A75D1" w:rsidP="00A36036">
      <w:pPr>
        <w:shd w:val="clear" w:color="auto" w:fill="FFFFFF"/>
        <w:spacing w:line="360" w:lineRule="auto"/>
        <w:ind w:left="57" w:right="57" w:firstLine="709"/>
        <w:contextualSpacing/>
        <w:jc w:val="right"/>
        <w:rPr>
          <w:sz w:val="28"/>
          <w:szCs w:val="28"/>
        </w:rPr>
      </w:pPr>
      <w:r w:rsidRPr="00A36036">
        <w:rPr>
          <w:sz w:val="28"/>
          <w:szCs w:val="28"/>
        </w:rPr>
        <w:t xml:space="preserve">Руководитель РМО учителей </w:t>
      </w:r>
      <w:r w:rsidR="006B6438">
        <w:rPr>
          <w:sz w:val="28"/>
          <w:szCs w:val="28"/>
        </w:rPr>
        <w:t>математики</w:t>
      </w:r>
      <w:bookmarkStart w:id="0" w:name="_GoBack"/>
      <w:bookmarkEnd w:id="0"/>
      <w:r w:rsidR="002634D6" w:rsidRPr="00A36036">
        <w:rPr>
          <w:sz w:val="28"/>
          <w:szCs w:val="28"/>
        </w:rPr>
        <w:t xml:space="preserve">  _____________ / </w:t>
      </w:r>
      <w:r w:rsidR="00060221" w:rsidRPr="00A36036">
        <w:rPr>
          <w:sz w:val="28"/>
          <w:szCs w:val="28"/>
        </w:rPr>
        <w:t>Кононова Т.Ю./</w:t>
      </w:r>
      <w:r w:rsidR="002634D6" w:rsidRPr="00A36036">
        <w:rPr>
          <w:sz w:val="28"/>
          <w:szCs w:val="28"/>
        </w:rPr>
        <w:t xml:space="preserve"> </w:t>
      </w:r>
    </w:p>
    <w:sectPr w:rsidR="00CD18DE" w:rsidRPr="00A36036" w:rsidSect="00F86550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5E76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58535B"/>
    <w:multiLevelType w:val="hybridMultilevel"/>
    <w:tmpl w:val="7980BA24"/>
    <w:lvl w:ilvl="0" w:tplc="AA760A5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>
    <w:nsid w:val="0E922FD6"/>
    <w:multiLevelType w:val="hybridMultilevel"/>
    <w:tmpl w:val="BABC3A28"/>
    <w:lvl w:ilvl="0" w:tplc="23C22AE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>
    <w:nsid w:val="12A27C16"/>
    <w:multiLevelType w:val="hybridMultilevel"/>
    <w:tmpl w:val="5C1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3A30"/>
    <w:multiLevelType w:val="hybridMultilevel"/>
    <w:tmpl w:val="8A209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03B00"/>
    <w:multiLevelType w:val="hybridMultilevel"/>
    <w:tmpl w:val="BABC3A28"/>
    <w:lvl w:ilvl="0" w:tplc="23C22AE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>
    <w:nsid w:val="29FD79DF"/>
    <w:multiLevelType w:val="hybridMultilevel"/>
    <w:tmpl w:val="093A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71"/>
    <w:multiLevelType w:val="hybridMultilevel"/>
    <w:tmpl w:val="BABC3A28"/>
    <w:lvl w:ilvl="0" w:tplc="23C22AE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>
    <w:nsid w:val="394A1041"/>
    <w:multiLevelType w:val="hybridMultilevel"/>
    <w:tmpl w:val="517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E17A0"/>
    <w:multiLevelType w:val="hybridMultilevel"/>
    <w:tmpl w:val="FC5E6C5E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>
    <w:nsid w:val="5B9642BB"/>
    <w:multiLevelType w:val="hybridMultilevel"/>
    <w:tmpl w:val="A36C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556C3"/>
    <w:multiLevelType w:val="hybridMultilevel"/>
    <w:tmpl w:val="D3DC17E4"/>
    <w:lvl w:ilvl="0" w:tplc="65027B2C">
      <w:start w:val="1"/>
      <w:numFmt w:val="decimal"/>
      <w:lvlText w:val="%1."/>
      <w:lvlJc w:val="left"/>
      <w:pPr>
        <w:ind w:left="181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>
    <w:nsid w:val="61F00490"/>
    <w:multiLevelType w:val="hybridMultilevel"/>
    <w:tmpl w:val="1E06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612D0"/>
    <w:multiLevelType w:val="hybridMultilevel"/>
    <w:tmpl w:val="B8981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042A0"/>
    <w:multiLevelType w:val="hybridMultilevel"/>
    <w:tmpl w:val="4A5E6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A0BF6"/>
    <w:multiLevelType w:val="hybridMultilevel"/>
    <w:tmpl w:val="0D70056E"/>
    <w:lvl w:ilvl="0" w:tplc="7362E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B740B"/>
    <w:multiLevelType w:val="hybridMultilevel"/>
    <w:tmpl w:val="92320452"/>
    <w:lvl w:ilvl="0" w:tplc="FE6E4578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7853636C"/>
    <w:multiLevelType w:val="hybridMultilevel"/>
    <w:tmpl w:val="FD9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6"/>
  </w:num>
  <w:num w:numId="11">
    <w:abstractNumId w:val="3"/>
  </w:num>
  <w:num w:numId="12">
    <w:abstractNumId w:val="15"/>
  </w:num>
  <w:num w:numId="13">
    <w:abstractNumId w:val="8"/>
  </w:num>
  <w:num w:numId="14">
    <w:abstractNumId w:val="13"/>
  </w:num>
  <w:num w:numId="15">
    <w:abstractNumId w:val="14"/>
  </w:num>
  <w:num w:numId="16">
    <w:abstractNumId w:val="4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DE"/>
    <w:rsid w:val="000429AF"/>
    <w:rsid w:val="00043C01"/>
    <w:rsid w:val="00060221"/>
    <w:rsid w:val="000C3FE6"/>
    <w:rsid w:val="000C6050"/>
    <w:rsid w:val="000D5B0F"/>
    <w:rsid w:val="00117050"/>
    <w:rsid w:val="001A1AF4"/>
    <w:rsid w:val="001A242E"/>
    <w:rsid w:val="00210949"/>
    <w:rsid w:val="0024104A"/>
    <w:rsid w:val="002634D6"/>
    <w:rsid w:val="0027613A"/>
    <w:rsid w:val="00292C49"/>
    <w:rsid w:val="002A33C5"/>
    <w:rsid w:val="00370DB6"/>
    <w:rsid w:val="003734CC"/>
    <w:rsid w:val="003A5411"/>
    <w:rsid w:val="003A75D1"/>
    <w:rsid w:val="003F08A3"/>
    <w:rsid w:val="004A77AF"/>
    <w:rsid w:val="004B03E7"/>
    <w:rsid w:val="004D5B72"/>
    <w:rsid w:val="00537FDD"/>
    <w:rsid w:val="00542364"/>
    <w:rsid w:val="0055125B"/>
    <w:rsid w:val="00553CBE"/>
    <w:rsid w:val="0058701E"/>
    <w:rsid w:val="005A1C9E"/>
    <w:rsid w:val="005E4D1D"/>
    <w:rsid w:val="005F44E6"/>
    <w:rsid w:val="006146E9"/>
    <w:rsid w:val="00616DD6"/>
    <w:rsid w:val="00653973"/>
    <w:rsid w:val="0068450E"/>
    <w:rsid w:val="006A7905"/>
    <w:rsid w:val="006B6438"/>
    <w:rsid w:val="006E4F13"/>
    <w:rsid w:val="007840F9"/>
    <w:rsid w:val="007B3232"/>
    <w:rsid w:val="007C72F9"/>
    <w:rsid w:val="007E300A"/>
    <w:rsid w:val="008069DA"/>
    <w:rsid w:val="00866E00"/>
    <w:rsid w:val="00885ECF"/>
    <w:rsid w:val="008A44FA"/>
    <w:rsid w:val="008E32A4"/>
    <w:rsid w:val="008E4C01"/>
    <w:rsid w:val="00905F67"/>
    <w:rsid w:val="00937AA7"/>
    <w:rsid w:val="00982E35"/>
    <w:rsid w:val="009E3CB6"/>
    <w:rsid w:val="009F19FB"/>
    <w:rsid w:val="00A11D67"/>
    <w:rsid w:val="00A161FB"/>
    <w:rsid w:val="00A26640"/>
    <w:rsid w:val="00A36036"/>
    <w:rsid w:val="00A44AEB"/>
    <w:rsid w:val="00A52473"/>
    <w:rsid w:val="00A85328"/>
    <w:rsid w:val="00AE5CB9"/>
    <w:rsid w:val="00B14A9B"/>
    <w:rsid w:val="00B536F1"/>
    <w:rsid w:val="00B672A4"/>
    <w:rsid w:val="00B71FC4"/>
    <w:rsid w:val="00B819E8"/>
    <w:rsid w:val="00BB07DE"/>
    <w:rsid w:val="00BE6E6C"/>
    <w:rsid w:val="00C13D9A"/>
    <w:rsid w:val="00C35215"/>
    <w:rsid w:val="00CC0273"/>
    <w:rsid w:val="00CD18DE"/>
    <w:rsid w:val="00CF1026"/>
    <w:rsid w:val="00D06590"/>
    <w:rsid w:val="00D27C6B"/>
    <w:rsid w:val="00D37646"/>
    <w:rsid w:val="00D37A1F"/>
    <w:rsid w:val="00D42F10"/>
    <w:rsid w:val="00D54EF6"/>
    <w:rsid w:val="00D5575D"/>
    <w:rsid w:val="00D7183C"/>
    <w:rsid w:val="00D92B5B"/>
    <w:rsid w:val="00E34541"/>
    <w:rsid w:val="00E44D79"/>
    <w:rsid w:val="00E92AB5"/>
    <w:rsid w:val="00F6030D"/>
    <w:rsid w:val="00F86550"/>
    <w:rsid w:val="00F94EF1"/>
    <w:rsid w:val="00FA6BFC"/>
    <w:rsid w:val="00FC1C30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8D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63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2634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AB5"/>
    <w:rPr>
      <w:color w:val="0000FF"/>
      <w:u w:val="single"/>
    </w:rPr>
  </w:style>
  <w:style w:type="paragraph" w:styleId="a4">
    <w:name w:val="Document Map"/>
    <w:basedOn w:val="a"/>
    <w:link w:val="a5"/>
    <w:rsid w:val="002634D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634D6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semiHidden/>
    <w:rsid w:val="002634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2634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99"/>
    <w:qFormat/>
    <w:rsid w:val="00FE274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Body Text"/>
    <w:basedOn w:val="a"/>
    <w:link w:val="a8"/>
    <w:rsid w:val="006146E9"/>
    <w:pPr>
      <w:spacing w:after="120"/>
    </w:pPr>
  </w:style>
  <w:style w:type="character" w:customStyle="1" w:styleId="a8">
    <w:name w:val="Основной текст Знак"/>
    <w:basedOn w:val="a0"/>
    <w:link w:val="a7"/>
    <w:rsid w:val="006146E9"/>
  </w:style>
  <w:style w:type="paragraph" w:styleId="a9">
    <w:name w:val="Body Text First Indent"/>
    <w:basedOn w:val="a7"/>
    <w:link w:val="aa"/>
    <w:rsid w:val="006146E9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a">
    <w:name w:val="Красная строка Знак"/>
    <w:basedOn w:val="a8"/>
    <w:link w:val="a9"/>
    <w:rsid w:val="006146E9"/>
    <w:rPr>
      <w:sz w:val="24"/>
      <w:szCs w:val="24"/>
    </w:rPr>
  </w:style>
  <w:style w:type="paragraph" w:styleId="2">
    <w:name w:val="List Bullet 2"/>
    <w:basedOn w:val="a"/>
    <w:rsid w:val="006146E9"/>
    <w:pPr>
      <w:widowControl/>
      <w:numPr>
        <w:numId w:val="9"/>
      </w:numPr>
      <w:autoSpaceDE/>
      <w:autoSpaceDN/>
      <w:adjustRightInd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866E00"/>
    <w:rPr>
      <w:sz w:val="24"/>
      <w:szCs w:val="24"/>
    </w:rPr>
  </w:style>
  <w:style w:type="table" w:styleId="ac">
    <w:name w:val="Table Grid"/>
    <w:basedOn w:val="a1"/>
    <w:uiPriority w:val="59"/>
    <w:rsid w:val="00587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870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B03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8D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63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2634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AB5"/>
    <w:rPr>
      <w:color w:val="0000FF"/>
      <w:u w:val="single"/>
    </w:rPr>
  </w:style>
  <w:style w:type="paragraph" w:styleId="a4">
    <w:name w:val="Document Map"/>
    <w:basedOn w:val="a"/>
    <w:link w:val="a5"/>
    <w:rsid w:val="002634D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634D6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semiHidden/>
    <w:rsid w:val="002634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2634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99"/>
    <w:qFormat/>
    <w:rsid w:val="00FE274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Body Text"/>
    <w:basedOn w:val="a"/>
    <w:link w:val="a8"/>
    <w:rsid w:val="006146E9"/>
    <w:pPr>
      <w:spacing w:after="120"/>
    </w:pPr>
  </w:style>
  <w:style w:type="character" w:customStyle="1" w:styleId="a8">
    <w:name w:val="Основной текст Знак"/>
    <w:basedOn w:val="a0"/>
    <w:link w:val="a7"/>
    <w:rsid w:val="006146E9"/>
  </w:style>
  <w:style w:type="paragraph" w:styleId="a9">
    <w:name w:val="Body Text First Indent"/>
    <w:basedOn w:val="a7"/>
    <w:link w:val="aa"/>
    <w:rsid w:val="006146E9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a">
    <w:name w:val="Красная строка Знак"/>
    <w:basedOn w:val="a8"/>
    <w:link w:val="a9"/>
    <w:rsid w:val="006146E9"/>
    <w:rPr>
      <w:sz w:val="24"/>
      <w:szCs w:val="24"/>
    </w:rPr>
  </w:style>
  <w:style w:type="paragraph" w:styleId="2">
    <w:name w:val="List Bullet 2"/>
    <w:basedOn w:val="a"/>
    <w:rsid w:val="006146E9"/>
    <w:pPr>
      <w:widowControl/>
      <w:numPr>
        <w:numId w:val="9"/>
      </w:numPr>
      <w:autoSpaceDE/>
      <w:autoSpaceDN/>
      <w:adjustRightInd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866E00"/>
    <w:rPr>
      <w:sz w:val="24"/>
      <w:szCs w:val="24"/>
    </w:rPr>
  </w:style>
  <w:style w:type="table" w:styleId="ac">
    <w:name w:val="Table Grid"/>
    <w:basedOn w:val="a1"/>
    <w:uiPriority w:val="59"/>
    <w:rsid w:val="00587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870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B03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5F4F-CD3A-4C0A-9B2A-CDB1E15C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DNA Project</Company>
  <LinksUpToDate>false</LinksUpToDate>
  <CharactersWithSpaces>7865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http://rmkchegd.ucoz.ru/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http://rmkchegd.ucoz.ru/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37-11</dc:creator>
  <cp:lastModifiedBy>user</cp:lastModifiedBy>
  <cp:revision>3</cp:revision>
  <cp:lastPrinted>2012-09-06T05:48:00Z</cp:lastPrinted>
  <dcterms:created xsi:type="dcterms:W3CDTF">2022-02-07T05:15:00Z</dcterms:created>
  <dcterms:modified xsi:type="dcterms:W3CDTF">2022-02-07T05:29:00Z</dcterms:modified>
</cp:coreProperties>
</file>